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589F88B7" wp14:editId="7B4CC252">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4AC7CEEE" wp14:editId="6E5A662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1D0D3937" wp14:editId="1F58A70F">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w:t>
            </w:r>
            <w:proofErr w:type="spellStart"/>
            <w:r w:rsidR="00166237">
              <w:rPr>
                <w:sz w:val="18"/>
                <w:szCs w:val="18"/>
              </w:rPr>
              <w:t>Ellisfield</w:t>
            </w:r>
            <w:proofErr w:type="spellEnd"/>
            <w:r w:rsidR="00166237">
              <w:rPr>
                <w:sz w:val="18"/>
                <w:szCs w:val="18"/>
              </w:rPr>
              <w:t xml:space="preserve"> Loop</w:t>
            </w:r>
            <w:r w:rsidR="00D46B8B">
              <w:rPr>
                <w:sz w:val="18"/>
                <w:szCs w:val="18"/>
              </w:rPr>
              <w:t xml:space="preserve"> </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270DA725" wp14:editId="51D1EEDD">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166237"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166237">
            <w:pPr>
              <w:rPr>
                <w:sz w:val="18"/>
                <w:szCs w:val="18"/>
              </w:rPr>
            </w:pPr>
            <w:r>
              <w:rPr>
                <w:sz w:val="18"/>
                <w:szCs w:val="18"/>
              </w:rPr>
              <w:t>Date:</w:t>
            </w:r>
            <w:r w:rsidR="008C181F">
              <w:rPr>
                <w:sz w:val="18"/>
                <w:szCs w:val="18"/>
              </w:rPr>
              <w:t xml:space="preserve"> </w:t>
            </w:r>
            <w:r w:rsidR="00166237">
              <w:rPr>
                <w:sz w:val="18"/>
                <w:szCs w:val="18"/>
              </w:rPr>
              <w:t>20/04/21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DC563A">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DC563A">
        <w:trPr>
          <w:trHeight w:hRule="exact" w:val="979"/>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DC563A">
        <w:trPr>
          <w:trHeight w:hRule="exact" w:val="1112"/>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DC563A">
        <w:trPr>
          <w:trHeight w:hRule="exact" w:val="70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DC56581" wp14:editId="18D4022C">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33634" w:rsidRPr="000B6FF1" w:rsidTr="00233634">
        <w:trPr>
          <w:trHeight w:hRule="exact" w:val="788"/>
        </w:trPr>
        <w:tc>
          <w:tcPr>
            <w:tcW w:w="1843" w:type="dxa"/>
          </w:tcPr>
          <w:p w:rsidR="00233634" w:rsidRDefault="00233634" w:rsidP="00233634">
            <w:pPr>
              <w:spacing w:before="240"/>
              <w:rPr>
                <w:rFonts w:eastAsia="Arial Unicode MS" w:cs="Arial"/>
                <w:sz w:val="18"/>
                <w:szCs w:val="18"/>
              </w:rPr>
            </w:pPr>
            <w:r>
              <w:rPr>
                <w:rFonts w:eastAsia="Arial Unicode MS" w:cs="Arial"/>
                <w:sz w:val="18"/>
                <w:szCs w:val="18"/>
              </w:rPr>
              <w:t xml:space="preserve">0.4 miles - Joining A340 </w:t>
            </w:r>
          </w:p>
        </w:tc>
        <w:tc>
          <w:tcPr>
            <w:tcW w:w="1985" w:type="dxa"/>
          </w:tcPr>
          <w:p w:rsidR="00233634" w:rsidRPr="000B6FF1" w:rsidRDefault="00233634" w:rsidP="004E0CA4">
            <w:pPr>
              <w:spacing w:before="240"/>
              <w:rPr>
                <w:rFonts w:eastAsia="Arial Unicode MS"/>
                <w:sz w:val="18"/>
                <w:szCs w:val="18"/>
              </w:rPr>
            </w:pPr>
            <w:r w:rsidRPr="000B6FF1">
              <w:rPr>
                <w:rFonts w:eastAsia="Arial Unicode MS"/>
                <w:sz w:val="18"/>
                <w:szCs w:val="18"/>
              </w:rPr>
              <w:t>Riders, leaders</w:t>
            </w:r>
          </w:p>
        </w:tc>
        <w:tc>
          <w:tcPr>
            <w:tcW w:w="4305" w:type="dxa"/>
          </w:tcPr>
          <w:p w:rsidR="00233634" w:rsidRDefault="00233634" w:rsidP="004E0CA4">
            <w:pPr>
              <w:spacing w:before="240"/>
              <w:rPr>
                <w:rFonts w:eastAsia="Arial Unicode MS" w:cs="Arial"/>
                <w:sz w:val="18"/>
                <w:szCs w:val="18"/>
              </w:rPr>
            </w:pPr>
            <w:r>
              <w:rPr>
                <w:rFonts w:eastAsia="Arial Unicode MS" w:cs="Arial"/>
                <w:sz w:val="18"/>
                <w:szCs w:val="18"/>
              </w:rPr>
              <w:t>Stop as required</w:t>
            </w:r>
          </w:p>
        </w:tc>
        <w:tc>
          <w:tcPr>
            <w:tcW w:w="2487" w:type="dxa"/>
          </w:tcPr>
          <w:p w:rsidR="00233634" w:rsidRDefault="00233634" w:rsidP="004F5238">
            <w:pPr>
              <w:spacing w:before="240"/>
              <w:rPr>
                <w:rFonts w:eastAsia="Arial Unicode MS" w:cs="Arial"/>
                <w:sz w:val="18"/>
                <w:szCs w:val="18"/>
              </w:rPr>
            </w:pPr>
          </w:p>
        </w:tc>
      </w:tr>
      <w:tr w:rsidR="004F3C84" w:rsidRPr="000B6FF1" w:rsidTr="00233634">
        <w:trPr>
          <w:trHeight w:hRule="exact" w:val="798"/>
        </w:trPr>
        <w:tc>
          <w:tcPr>
            <w:tcW w:w="1843" w:type="dxa"/>
          </w:tcPr>
          <w:p w:rsidR="004F3C84" w:rsidRDefault="00233634" w:rsidP="00BB5ABE">
            <w:pPr>
              <w:spacing w:before="240"/>
              <w:rPr>
                <w:rFonts w:eastAsia="Arial Unicode MS" w:cs="Arial"/>
                <w:sz w:val="18"/>
                <w:szCs w:val="18"/>
              </w:rPr>
            </w:pPr>
            <w:r>
              <w:rPr>
                <w:rFonts w:eastAsia="Arial Unicode MS" w:cs="Arial"/>
                <w:sz w:val="18"/>
                <w:szCs w:val="18"/>
              </w:rPr>
              <w:t>2.4 miles – Crossing A339</w:t>
            </w:r>
          </w:p>
        </w:tc>
        <w:tc>
          <w:tcPr>
            <w:tcW w:w="1985" w:type="dxa"/>
          </w:tcPr>
          <w:p w:rsidR="004F3C84" w:rsidRPr="000B6FF1" w:rsidRDefault="0023363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233634" w:rsidP="00BB6273">
            <w:pPr>
              <w:spacing w:before="240"/>
              <w:rPr>
                <w:rFonts w:eastAsia="Arial Unicode MS" w:cs="Arial"/>
                <w:sz w:val="18"/>
                <w:szCs w:val="18"/>
              </w:rPr>
            </w:pPr>
            <w:r>
              <w:rPr>
                <w:rFonts w:eastAsia="Arial Unicode MS" w:cs="Arial"/>
                <w:sz w:val="18"/>
                <w:szCs w:val="18"/>
              </w:rPr>
              <w:t>Stop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233634">
        <w:trPr>
          <w:trHeight w:hRule="exact" w:val="711"/>
        </w:trPr>
        <w:tc>
          <w:tcPr>
            <w:tcW w:w="1843" w:type="dxa"/>
          </w:tcPr>
          <w:p w:rsidR="004F3C84" w:rsidRDefault="00233634" w:rsidP="00BB5ABE">
            <w:pPr>
              <w:spacing w:before="240"/>
              <w:rPr>
                <w:rFonts w:eastAsia="Arial Unicode MS" w:cs="Arial"/>
                <w:sz w:val="18"/>
                <w:szCs w:val="18"/>
              </w:rPr>
            </w:pPr>
            <w:r>
              <w:rPr>
                <w:rFonts w:eastAsia="Arial Unicode MS" w:cs="Arial"/>
                <w:sz w:val="18"/>
                <w:szCs w:val="18"/>
              </w:rPr>
              <w:t>10.1 miles – Crossing B3400</w:t>
            </w:r>
          </w:p>
        </w:tc>
        <w:tc>
          <w:tcPr>
            <w:tcW w:w="1985" w:type="dxa"/>
          </w:tcPr>
          <w:p w:rsidR="004F3C84" w:rsidRPr="000B6FF1" w:rsidRDefault="0023363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233634" w:rsidP="00BB6273">
            <w:pPr>
              <w:spacing w:before="240"/>
              <w:rPr>
                <w:rFonts w:eastAsia="Arial Unicode MS" w:cs="Arial"/>
                <w:sz w:val="18"/>
                <w:szCs w:val="18"/>
              </w:rPr>
            </w:pPr>
            <w:r>
              <w:rPr>
                <w:rFonts w:eastAsia="Arial Unicode MS" w:cs="Arial"/>
                <w:sz w:val="18"/>
                <w:szCs w:val="18"/>
              </w:rPr>
              <w:t>Stop as required</w:t>
            </w:r>
          </w:p>
        </w:tc>
        <w:tc>
          <w:tcPr>
            <w:tcW w:w="2487" w:type="dxa"/>
          </w:tcPr>
          <w:p w:rsidR="004F3C84" w:rsidRDefault="004F3C84" w:rsidP="004F5238">
            <w:pPr>
              <w:spacing w:before="240"/>
              <w:rPr>
                <w:rFonts w:eastAsia="Arial Unicode MS" w:cs="Arial"/>
                <w:sz w:val="18"/>
                <w:szCs w:val="18"/>
              </w:rPr>
            </w:pPr>
          </w:p>
        </w:tc>
      </w:tr>
      <w:tr w:rsidR="00233634" w:rsidRPr="000B6FF1" w:rsidTr="00233634">
        <w:trPr>
          <w:trHeight w:hRule="exact" w:val="610"/>
        </w:trPr>
        <w:tc>
          <w:tcPr>
            <w:tcW w:w="1843" w:type="dxa"/>
          </w:tcPr>
          <w:p w:rsidR="00233634" w:rsidRPr="000B6FF1" w:rsidRDefault="00233634" w:rsidP="00B40779">
            <w:pPr>
              <w:spacing w:before="240"/>
              <w:rPr>
                <w:rFonts w:eastAsia="Arial Unicode MS" w:cs="Arial"/>
                <w:sz w:val="18"/>
                <w:szCs w:val="18"/>
              </w:rPr>
            </w:pPr>
            <w:r>
              <w:rPr>
                <w:rFonts w:eastAsia="Arial Unicode MS" w:cs="Arial"/>
                <w:sz w:val="18"/>
                <w:szCs w:val="18"/>
              </w:rPr>
              <w:t>14.6 miles – Crossing A30</w:t>
            </w:r>
          </w:p>
        </w:tc>
        <w:tc>
          <w:tcPr>
            <w:tcW w:w="1985" w:type="dxa"/>
          </w:tcPr>
          <w:p w:rsidR="00233634" w:rsidRDefault="00233634" w:rsidP="0027433D"/>
          <w:p w:rsidR="00233634" w:rsidRPr="00233634" w:rsidRDefault="00233634" w:rsidP="0027433D">
            <w:pPr>
              <w:rPr>
                <w:sz w:val="18"/>
                <w:szCs w:val="18"/>
              </w:rPr>
            </w:pPr>
            <w:r w:rsidRPr="00233634">
              <w:rPr>
                <w:sz w:val="18"/>
                <w:szCs w:val="18"/>
              </w:rPr>
              <w:t>Riders, leaders</w:t>
            </w:r>
          </w:p>
        </w:tc>
        <w:tc>
          <w:tcPr>
            <w:tcW w:w="4305" w:type="dxa"/>
          </w:tcPr>
          <w:p w:rsidR="00233634" w:rsidRDefault="00233634" w:rsidP="0027433D">
            <w:pPr>
              <w:rPr>
                <w:sz w:val="18"/>
                <w:szCs w:val="18"/>
              </w:rPr>
            </w:pPr>
          </w:p>
          <w:p w:rsidR="00233634" w:rsidRPr="00233634" w:rsidRDefault="00233634" w:rsidP="0027433D">
            <w:pPr>
              <w:rPr>
                <w:sz w:val="18"/>
                <w:szCs w:val="18"/>
              </w:rPr>
            </w:pPr>
            <w:r w:rsidRPr="00233634">
              <w:rPr>
                <w:sz w:val="18"/>
                <w:szCs w:val="18"/>
              </w:rPr>
              <w:t>Stop as required</w:t>
            </w:r>
          </w:p>
        </w:tc>
        <w:tc>
          <w:tcPr>
            <w:tcW w:w="2487" w:type="dxa"/>
          </w:tcPr>
          <w:p w:rsidR="00233634" w:rsidRPr="000B6FF1" w:rsidRDefault="00233634" w:rsidP="004F5238">
            <w:pPr>
              <w:spacing w:before="240"/>
              <w:rPr>
                <w:rFonts w:eastAsia="Arial Unicode MS" w:cs="Arial"/>
                <w:sz w:val="18"/>
                <w:szCs w:val="18"/>
              </w:rPr>
            </w:pPr>
          </w:p>
        </w:tc>
      </w:tr>
      <w:tr w:rsidR="00233634" w:rsidRPr="000B6FF1" w:rsidTr="00233634">
        <w:trPr>
          <w:trHeight w:hRule="exact" w:val="709"/>
        </w:trPr>
        <w:tc>
          <w:tcPr>
            <w:tcW w:w="1843" w:type="dxa"/>
          </w:tcPr>
          <w:p w:rsidR="00233634" w:rsidRPr="000B6FF1" w:rsidRDefault="00233634" w:rsidP="00B40779">
            <w:pPr>
              <w:spacing w:before="240"/>
              <w:rPr>
                <w:rFonts w:eastAsia="Arial Unicode MS" w:cs="Arial"/>
                <w:sz w:val="18"/>
                <w:szCs w:val="18"/>
              </w:rPr>
            </w:pPr>
            <w:r>
              <w:rPr>
                <w:rFonts w:eastAsia="Arial Unicode MS" w:cs="Arial"/>
                <w:sz w:val="18"/>
                <w:szCs w:val="18"/>
              </w:rPr>
              <w:t>17.7 miles – Crossing B3046</w:t>
            </w:r>
          </w:p>
        </w:tc>
        <w:tc>
          <w:tcPr>
            <w:tcW w:w="1985" w:type="dxa"/>
          </w:tcPr>
          <w:p w:rsidR="00233634" w:rsidRPr="00233634" w:rsidRDefault="00233634" w:rsidP="00BE37BB">
            <w:pPr>
              <w:rPr>
                <w:sz w:val="18"/>
                <w:szCs w:val="18"/>
              </w:rPr>
            </w:pPr>
          </w:p>
          <w:p w:rsidR="00233634" w:rsidRPr="00233634" w:rsidRDefault="00233634" w:rsidP="00BE37BB">
            <w:pPr>
              <w:rPr>
                <w:sz w:val="18"/>
                <w:szCs w:val="18"/>
              </w:rPr>
            </w:pPr>
            <w:r w:rsidRPr="00233634">
              <w:rPr>
                <w:sz w:val="18"/>
                <w:szCs w:val="18"/>
              </w:rPr>
              <w:t>Riders, leaders</w:t>
            </w:r>
          </w:p>
        </w:tc>
        <w:tc>
          <w:tcPr>
            <w:tcW w:w="4305" w:type="dxa"/>
          </w:tcPr>
          <w:p w:rsidR="00233634" w:rsidRPr="00233634" w:rsidRDefault="00233634" w:rsidP="00233634">
            <w:pPr>
              <w:rPr>
                <w:sz w:val="18"/>
                <w:szCs w:val="18"/>
              </w:rPr>
            </w:pPr>
          </w:p>
          <w:p w:rsidR="00233634" w:rsidRPr="00233634" w:rsidRDefault="00233634" w:rsidP="00233634">
            <w:pPr>
              <w:rPr>
                <w:sz w:val="18"/>
                <w:szCs w:val="18"/>
              </w:rPr>
            </w:pPr>
            <w:r w:rsidRPr="00233634">
              <w:rPr>
                <w:sz w:val="18"/>
                <w:szCs w:val="18"/>
              </w:rPr>
              <w:t>Stop as required</w:t>
            </w:r>
          </w:p>
        </w:tc>
        <w:tc>
          <w:tcPr>
            <w:tcW w:w="2487" w:type="dxa"/>
          </w:tcPr>
          <w:p w:rsidR="00233634" w:rsidRPr="000B6FF1" w:rsidRDefault="00233634" w:rsidP="004F5238">
            <w:pPr>
              <w:spacing w:before="240"/>
              <w:rPr>
                <w:rFonts w:eastAsia="Arial Unicode MS" w:cs="Arial"/>
                <w:sz w:val="18"/>
                <w:szCs w:val="18"/>
              </w:rPr>
            </w:pPr>
          </w:p>
        </w:tc>
      </w:tr>
      <w:tr w:rsidR="00B40779" w:rsidRPr="000B6FF1" w:rsidTr="00233634">
        <w:trPr>
          <w:trHeight w:hRule="exact" w:val="1847"/>
        </w:trPr>
        <w:tc>
          <w:tcPr>
            <w:tcW w:w="1843" w:type="dxa"/>
          </w:tcPr>
          <w:p w:rsidR="00B40779" w:rsidRDefault="00233634" w:rsidP="00B40779">
            <w:pPr>
              <w:spacing w:before="240"/>
              <w:rPr>
                <w:rFonts w:eastAsia="Arial Unicode MS" w:cs="Arial"/>
                <w:sz w:val="18"/>
                <w:szCs w:val="18"/>
              </w:rPr>
            </w:pPr>
            <w:r>
              <w:rPr>
                <w:rFonts w:eastAsia="Arial Unicode MS" w:cs="Arial"/>
                <w:sz w:val="18"/>
                <w:szCs w:val="18"/>
              </w:rPr>
              <w:t xml:space="preserve">22.5 miles – Descent into </w:t>
            </w:r>
            <w:proofErr w:type="spellStart"/>
            <w:r>
              <w:rPr>
                <w:rFonts w:eastAsia="Arial Unicode MS" w:cs="Arial"/>
                <w:sz w:val="18"/>
                <w:szCs w:val="18"/>
              </w:rPr>
              <w:t>Cliddesden</w:t>
            </w:r>
            <w:proofErr w:type="spellEnd"/>
          </w:p>
        </w:tc>
        <w:tc>
          <w:tcPr>
            <w:tcW w:w="1985" w:type="dxa"/>
          </w:tcPr>
          <w:p w:rsidR="00B40779" w:rsidRPr="000B6FF1" w:rsidRDefault="00233634" w:rsidP="00C86041">
            <w:pPr>
              <w:spacing w:before="240"/>
              <w:rPr>
                <w:rFonts w:eastAsia="Arial Unicode MS"/>
                <w:sz w:val="18"/>
                <w:szCs w:val="18"/>
              </w:rPr>
            </w:pPr>
            <w:r>
              <w:rPr>
                <w:rFonts w:eastAsia="Arial Unicode MS"/>
                <w:sz w:val="18"/>
                <w:szCs w:val="18"/>
              </w:rPr>
              <w:t>Riders, leaders</w:t>
            </w:r>
          </w:p>
        </w:tc>
        <w:tc>
          <w:tcPr>
            <w:tcW w:w="4305" w:type="dxa"/>
          </w:tcPr>
          <w:p w:rsidR="00233634" w:rsidRDefault="00233634" w:rsidP="00233634">
            <w:pPr>
              <w:spacing w:before="240"/>
              <w:rPr>
                <w:rFonts w:eastAsia="Arial Unicode MS" w:cs="Arial"/>
                <w:sz w:val="18"/>
                <w:szCs w:val="18"/>
              </w:rPr>
            </w:pPr>
            <w:r>
              <w:rPr>
                <w:rFonts w:eastAsia="Arial Unicode MS" w:cs="Arial"/>
                <w:sz w:val="18"/>
                <w:szCs w:val="18"/>
              </w:rPr>
              <w:t>This is a descent. Allow plenty of space between you and the other riders. Control speed on descent and exercise caution.</w:t>
            </w:r>
          </w:p>
          <w:p w:rsidR="00B40779" w:rsidRDefault="00233634" w:rsidP="00DC563A">
            <w:pPr>
              <w:spacing w:before="240"/>
              <w:rPr>
                <w:rFonts w:eastAsia="Arial Unicode MS" w:cs="Arial"/>
                <w:sz w:val="18"/>
                <w:szCs w:val="18"/>
              </w:rPr>
            </w:pPr>
            <w:r>
              <w:rPr>
                <w:rFonts w:eastAsia="Arial Unicode MS" w:cs="Arial"/>
                <w:sz w:val="18"/>
                <w:szCs w:val="18"/>
              </w:rPr>
              <w:t>Stop at the junction at the bottom of the hill joining the B</w:t>
            </w:r>
            <w:r w:rsidR="00DC563A">
              <w:rPr>
                <w:rFonts w:eastAsia="Arial Unicode MS" w:cs="Arial"/>
                <w:sz w:val="18"/>
                <w:szCs w:val="18"/>
              </w:rPr>
              <w:t>3046.</w:t>
            </w:r>
          </w:p>
        </w:tc>
        <w:tc>
          <w:tcPr>
            <w:tcW w:w="2487" w:type="dxa"/>
          </w:tcPr>
          <w:p w:rsidR="00B40779" w:rsidRDefault="00B40779"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DC563A">
        <w:trPr>
          <w:trHeight w:val="1259"/>
        </w:trPr>
        <w:tc>
          <w:tcPr>
            <w:tcW w:w="10620" w:type="dxa"/>
          </w:tcPr>
          <w:p w:rsidR="00D548B2" w:rsidRPr="000B6FF1" w:rsidRDefault="00D548B2" w:rsidP="008509F1">
            <w:pPr>
              <w:rPr>
                <w:sz w:val="16"/>
                <w:szCs w:val="16"/>
              </w:rPr>
            </w:pPr>
          </w:p>
          <w:p w:rsidR="00083549" w:rsidRPr="00083549" w:rsidRDefault="00DC563A" w:rsidP="00083549">
            <w:pPr>
              <w:rPr>
                <w:sz w:val="18"/>
                <w:szCs w:val="18"/>
              </w:rPr>
            </w:pPr>
            <w:r>
              <w:rPr>
                <w:sz w:val="18"/>
                <w:szCs w:val="18"/>
              </w:rPr>
              <w:t xml:space="preserve">40.4 </w:t>
            </w:r>
            <w:r w:rsidR="00083549" w:rsidRPr="00083549">
              <w:rPr>
                <w:sz w:val="18"/>
                <w:szCs w:val="18"/>
              </w:rPr>
              <w:t>miles</w:t>
            </w:r>
          </w:p>
          <w:p w:rsidR="00083549" w:rsidRPr="00083549" w:rsidRDefault="00DC563A" w:rsidP="00083549">
            <w:pPr>
              <w:rPr>
                <w:sz w:val="18"/>
                <w:szCs w:val="18"/>
              </w:rPr>
            </w:pPr>
            <w:r>
              <w:rPr>
                <w:sz w:val="18"/>
                <w:szCs w:val="18"/>
              </w:rPr>
              <w:t>1,824</w:t>
            </w:r>
            <w:r w:rsidR="00083549" w:rsidRPr="00083549">
              <w:rPr>
                <w:sz w:val="18"/>
                <w:szCs w:val="18"/>
              </w:rPr>
              <w:t>ft ascent</w:t>
            </w:r>
          </w:p>
          <w:p w:rsidR="00083549" w:rsidRPr="00083549" w:rsidRDefault="00083549" w:rsidP="00083549">
            <w:pPr>
              <w:rPr>
                <w:sz w:val="18"/>
                <w:szCs w:val="18"/>
              </w:rPr>
            </w:pPr>
          </w:p>
          <w:p w:rsidR="00D548B2" w:rsidRPr="000B6FF1" w:rsidRDefault="00083549" w:rsidP="00DC563A">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bookmarkStart w:id="4" w:name="_GoBack"/>
            <w:bookmarkEnd w:id="4"/>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95" w:rsidRDefault="00882595">
      <w:r>
        <w:separator/>
      </w:r>
    </w:p>
  </w:endnote>
  <w:endnote w:type="continuationSeparator" w:id="0">
    <w:p w:rsidR="00882595" w:rsidRDefault="0088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DC563A">
      <w:rPr>
        <w:noProof/>
      </w:rPr>
      <w:t>2</w:t>
    </w:r>
    <w:r>
      <w:fldChar w:fldCharType="end"/>
    </w:r>
    <w:r>
      <w:t xml:space="preserve"> of </w:t>
    </w:r>
    <w:r w:rsidR="00882595">
      <w:fldChar w:fldCharType="begin"/>
    </w:r>
    <w:r w:rsidR="00882595">
      <w:instrText xml:space="preserve"> NUMPAGES </w:instrText>
    </w:r>
    <w:r w:rsidR="00882595">
      <w:fldChar w:fldCharType="separate"/>
    </w:r>
    <w:r w:rsidR="00DC563A">
      <w:rPr>
        <w:noProof/>
      </w:rPr>
      <w:t>2</w:t>
    </w:r>
    <w:r w:rsidR="008825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95" w:rsidRDefault="00882595">
      <w:r>
        <w:separator/>
      </w:r>
    </w:p>
  </w:footnote>
  <w:footnote w:type="continuationSeparator" w:id="0">
    <w:p w:rsidR="00882595" w:rsidRDefault="0088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66237"/>
    <w:rsid w:val="00171F5D"/>
    <w:rsid w:val="001A2AD9"/>
    <w:rsid w:val="001C61B7"/>
    <w:rsid w:val="001D3B49"/>
    <w:rsid w:val="001E64B1"/>
    <w:rsid w:val="00204CB2"/>
    <w:rsid w:val="002075AB"/>
    <w:rsid w:val="002101E7"/>
    <w:rsid w:val="00215230"/>
    <w:rsid w:val="00226175"/>
    <w:rsid w:val="00231915"/>
    <w:rsid w:val="00233634"/>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39D7"/>
    <w:rsid w:val="00326384"/>
    <w:rsid w:val="0034425A"/>
    <w:rsid w:val="00352A1E"/>
    <w:rsid w:val="00352D43"/>
    <w:rsid w:val="00354A8D"/>
    <w:rsid w:val="00370765"/>
    <w:rsid w:val="00390E3F"/>
    <w:rsid w:val="003A4F8B"/>
    <w:rsid w:val="003C23E4"/>
    <w:rsid w:val="003C54AC"/>
    <w:rsid w:val="003D36CB"/>
    <w:rsid w:val="003E728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82595"/>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C563A"/>
    <w:rsid w:val="00DF630E"/>
    <w:rsid w:val="00DF63EC"/>
    <w:rsid w:val="00E02400"/>
    <w:rsid w:val="00E071BB"/>
    <w:rsid w:val="00E07D89"/>
    <w:rsid w:val="00E14037"/>
    <w:rsid w:val="00E16EEC"/>
    <w:rsid w:val="00E4144A"/>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E571-5315-47A6-A302-B0F1B5FB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2021-04-14T11:58:00Z</cp:lastPrinted>
  <dcterms:created xsi:type="dcterms:W3CDTF">2021-04-20T11:31:00Z</dcterms:created>
  <dcterms:modified xsi:type="dcterms:W3CDTF">2021-04-20T11:44:00Z</dcterms:modified>
</cp:coreProperties>
</file>